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77ED4" w:rsidRDefault="00C95146" w:rsidP="00267D3A">
      <w:pPr>
        <w:spacing w:after="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2841A" wp14:editId="1932CCC3">
                <wp:simplePos x="0" y="0"/>
                <wp:positionH relativeFrom="column">
                  <wp:posOffset>2318084</wp:posOffset>
                </wp:positionH>
                <wp:positionV relativeFrom="paragraph">
                  <wp:posOffset>-56147</wp:posOffset>
                </wp:positionV>
                <wp:extent cx="1973179" cy="417094"/>
                <wp:effectExtent l="0" t="0" r="0" b="254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179" cy="417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3729" w:rsidRPr="009B111E" w:rsidRDefault="00123729" w:rsidP="00123729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111E">
                              <w:rPr>
                                <w:b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EGYÜTT VELED</w:t>
                            </w:r>
                          </w:p>
                          <w:p w:rsidR="00EF3174" w:rsidRDefault="00EF3174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>
                            <a:gd name="adj" fmla="val 57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841A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82.55pt;margin-top:-4.4pt;width:155.35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" filled="f" stroked="f">
                <v:textbox>
                  <w:txbxContent>
                    <w:p w:rsidR="00123729" w:rsidRPr="009B111E" w:rsidRDefault="00123729" w:rsidP="00123729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111E">
                        <w:rPr>
                          <w:b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EGYÜTT VELED</w:t>
                      </w:r>
                    </w:p>
                    <w:p w:rsidR="00EF3174" w:rsidRDefault="00EF3174"/>
                  </w:txbxContent>
                </v:textbox>
              </v:shape>
            </w:pict>
          </mc:Fallback>
        </mc:AlternateContent>
      </w:r>
    </w:p>
    <w:p w:rsidR="00DB2C50" w:rsidRDefault="0074363F" w:rsidP="0074363F">
      <w:pPr>
        <w:spacing w:after="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9F8BE" wp14:editId="2D38780D">
                <wp:simplePos x="0" y="0"/>
                <wp:positionH relativeFrom="margin">
                  <wp:align>right</wp:align>
                </wp:positionH>
                <wp:positionV relativeFrom="paragraph">
                  <wp:posOffset>808071</wp:posOffset>
                </wp:positionV>
                <wp:extent cx="6643991" cy="563583"/>
                <wp:effectExtent l="0" t="0" r="0" b="825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991" cy="563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1678" w:rsidRPr="00245C92" w:rsidRDefault="004D1678" w:rsidP="004D1678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245C92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Szent Kereszt Katolikus Általános Iskola</w:t>
                            </w:r>
                            <w:r w:rsidR="002972B7" w:rsidRPr="00245C92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és Óvoda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>
                            <a:gd name="adj" fmla="val 269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F8BE" id="Szövegdoboz 11" o:spid="_x0000_s1027" type="#_x0000_t202" style="position:absolute;left:0;text-align:left;margin-left:471.95pt;margin-top:63.65pt;width:523.15pt;height:44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" filled="f" stroked="f">
                <v:textbox>
                  <w:txbxContent>
                    <w:p w:rsidR="004D1678" w:rsidRPr="00245C92" w:rsidRDefault="004D1678" w:rsidP="004D1678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245C92">
                        <w:rPr>
                          <w:b/>
                          <w:color w:val="4472C4" w:themeColor="accent5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Szent Kereszt Katolikus Általános Iskola</w:t>
                      </w:r>
                      <w:r w:rsidR="002972B7" w:rsidRPr="00245C92">
                        <w:rPr>
                          <w:b/>
                          <w:color w:val="4472C4" w:themeColor="accent5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 és Óvoda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11E" w:rsidRPr="009B111E">
        <w:rPr>
          <w:noProof/>
          <w:lang w:eastAsia="hu-HU"/>
        </w:rPr>
        <w:drawing>
          <wp:inline distT="0" distB="0" distL="0" distR="0">
            <wp:extent cx="561474" cy="946800"/>
            <wp:effectExtent l="0" t="0" r="0" b="5715"/>
            <wp:docPr id="3" name="Kép 3" descr="F:\címer_KIC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ímer_KICS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5" cy="99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1E" w:rsidRDefault="009B111E" w:rsidP="009B111E">
      <w:pPr>
        <w:spacing w:after="0"/>
        <w:jc w:val="center"/>
      </w:pPr>
    </w:p>
    <w:p w:rsidR="009B111E" w:rsidRDefault="008B54D4" w:rsidP="009B111E">
      <w:pPr>
        <w:spacing w:after="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815C3" wp14:editId="0BC7ADEA">
                <wp:simplePos x="0" y="0"/>
                <wp:positionH relativeFrom="column">
                  <wp:posOffset>-58366</wp:posOffset>
                </wp:positionH>
                <wp:positionV relativeFrom="paragraph">
                  <wp:posOffset>125014</wp:posOffset>
                </wp:positionV>
                <wp:extent cx="6786880" cy="418289"/>
                <wp:effectExtent l="0" t="0" r="0" b="127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880" cy="418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111E" w:rsidRPr="009B111E" w:rsidRDefault="009B111E" w:rsidP="009B111E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111E"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JELENTKEZÉSI LAP</w:t>
                            </w:r>
                            <w:r w:rsidR="00E020A2"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E020A2"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proofErr w:type="gramEnd"/>
                            <w:r w:rsidR="00E020A2"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2025-2026-o</w:t>
                            </w:r>
                            <w:r w:rsidR="00724460"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 TANÉVRE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15C3" id="Szövegdoboz 1" o:spid="_x0000_s1028" type="#_x0000_t202" style="position:absolute;left:0;text-align:left;margin-left:-4.6pt;margin-top:9.85pt;width:534.4pt;height:3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" filled="f" stroked="f">
                <v:textbox>
                  <w:txbxContent>
                    <w:p w:rsidR="009B111E" w:rsidRPr="009B111E" w:rsidRDefault="009B111E" w:rsidP="009B111E">
                      <w:pPr>
                        <w:spacing w:after="0"/>
                        <w:jc w:val="center"/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111E"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JELENTKEZÉSI LAP</w:t>
                      </w:r>
                      <w:r w:rsidR="00E020A2"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="00E020A2"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proofErr w:type="gramEnd"/>
                      <w:r w:rsidR="00E020A2"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2025-2026-o</w:t>
                      </w:r>
                      <w:r w:rsidR="00724460"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 TANÉVRE</w:t>
                      </w:r>
                    </w:p>
                  </w:txbxContent>
                </v:textbox>
              </v:shape>
            </w:pict>
          </mc:Fallback>
        </mc:AlternateContent>
      </w:r>
    </w:p>
    <w:p w:rsidR="009B111E" w:rsidRDefault="009B111E" w:rsidP="009B111E">
      <w:pPr>
        <w:spacing w:after="0"/>
        <w:jc w:val="center"/>
      </w:pPr>
    </w:p>
    <w:p w:rsidR="00F85EC9" w:rsidRDefault="00F85EC9" w:rsidP="0074363F">
      <w:pPr>
        <w:spacing w:after="120" w:line="240" w:lineRule="auto"/>
        <w:rPr>
          <w:sz w:val="24"/>
          <w:szCs w:val="24"/>
        </w:rPr>
      </w:pPr>
    </w:p>
    <w:p w:rsidR="00F85EC9" w:rsidRDefault="00724460" w:rsidP="00F85EC9">
      <w:pPr>
        <w:spacing w:after="120" w:line="240" w:lineRule="auto"/>
        <w:jc w:val="center"/>
        <w:rPr>
          <w:sz w:val="24"/>
          <w:szCs w:val="24"/>
        </w:rPr>
      </w:pPr>
      <w:r w:rsidRPr="00F85EC9">
        <w:rPr>
          <w:sz w:val="24"/>
          <w:szCs w:val="24"/>
        </w:rPr>
        <w:t xml:space="preserve">KÉRJÜK </w:t>
      </w:r>
      <w:r w:rsidR="00E6681E" w:rsidRPr="00E6681E">
        <w:rPr>
          <w:b/>
          <w:sz w:val="24"/>
          <w:szCs w:val="24"/>
          <w:u w:val="single"/>
        </w:rPr>
        <w:t xml:space="preserve">NAGY </w:t>
      </w:r>
      <w:r w:rsidRPr="00E6681E">
        <w:rPr>
          <w:b/>
          <w:sz w:val="24"/>
          <w:szCs w:val="24"/>
          <w:u w:val="single"/>
        </w:rPr>
        <w:t>NYOMTATOTT</w:t>
      </w:r>
      <w:r w:rsidR="004843A8" w:rsidRPr="00F85EC9">
        <w:rPr>
          <w:b/>
          <w:sz w:val="24"/>
          <w:szCs w:val="24"/>
          <w:u w:val="single"/>
        </w:rPr>
        <w:t xml:space="preserve"> BETŰKK</w:t>
      </w:r>
      <w:r w:rsidRPr="00F85EC9">
        <w:rPr>
          <w:b/>
          <w:sz w:val="24"/>
          <w:szCs w:val="24"/>
          <w:u w:val="single"/>
        </w:rPr>
        <w:t>EL</w:t>
      </w:r>
      <w:r w:rsidR="004843A8" w:rsidRPr="00F85EC9">
        <w:rPr>
          <w:sz w:val="24"/>
          <w:szCs w:val="24"/>
        </w:rPr>
        <w:t xml:space="preserve"> KITÖLTENI!</w:t>
      </w:r>
    </w:p>
    <w:p w:rsidR="000B3720" w:rsidRPr="00F85EC9" w:rsidRDefault="000B3720" w:rsidP="00F85EC9">
      <w:pPr>
        <w:spacing w:after="120" w:line="240" w:lineRule="auto"/>
        <w:jc w:val="center"/>
        <w:rPr>
          <w:sz w:val="24"/>
          <w:szCs w:val="24"/>
        </w:rPr>
      </w:pPr>
    </w:p>
    <w:p w:rsidR="00724460" w:rsidRDefault="00724460" w:rsidP="003044D6">
      <w:pPr>
        <w:spacing w:after="0" w:line="360" w:lineRule="auto"/>
        <w:jc w:val="both"/>
        <w:rPr>
          <w:sz w:val="24"/>
          <w:szCs w:val="24"/>
        </w:rPr>
      </w:pPr>
      <w:r w:rsidRPr="00F85EC9">
        <w:rPr>
          <w:sz w:val="24"/>
          <w:szCs w:val="24"/>
        </w:rPr>
        <w:t>Alulírott szülő előzetesen jelzem, hogy</w:t>
      </w:r>
      <w:proofErr w:type="gramStart"/>
      <w:r w:rsidRPr="00F85EC9">
        <w:rPr>
          <w:sz w:val="24"/>
          <w:szCs w:val="24"/>
        </w:rPr>
        <w:t>…………………………………………………………………………….</w:t>
      </w:r>
      <w:proofErr w:type="gramEnd"/>
      <w:r w:rsidRPr="00F85EC9">
        <w:rPr>
          <w:sz w:val="24"/>
          <w:szCs w:val="24"/>
        </w:rPr>
        <w:t xml:space="preserve">nevű gyermekemet a </w:t>
      </w:r>
      <w:r w:rsidRPr="00F85EC9">
        <w:rPr>
          <w:b/>
          <w:sz w:val="24"/>
          <w:szCs w:val="24"/>
        </w:rPr>
        <w:t xml:space="preserve">Szent Kereszt Katolikus Általános Iskola </w:t>
      </w:r>
      <w:r w:rsidR="00A13763">
        <w:rPr>
          <w:b/>
          <w:sz w:val="24"/>
          <w:szCs w:val="24"/>
        </w:rPr>
        <w:t>leendő első osztályába</w:t>
      </w:r>
      <w:r w:rsidRPr="00F85EC9">
        <w:rPr>
          <w:sz w:val="24"/>
          <w:szCs w:val="24"/>
        </w:rPr>
        <w:t xml:space="preserve"> kívánom beíratni.</w:t>
      </w:r>
    </w:p>
    <w:p w:rsidR="00F85EC9" w:rsidRPr="00F85EC9" w:rsidRDefault="00F85EC9" w:rsidP="00F85EC9">
      <w:pPr>
        <w:spacing w:after="0" w:line="240" w:lineRule="auto"/>
        <w:jc w:val="both"/>
        <w:rPr>
          <w:sz w:val="24"/>
          <w:szCs w:val="24"/>
        </w:rPr>
      </w:pPr>
    </w:p>
    <w:p w:rsidR="00E020A2" w:rsidRPr="00E020A2" w:rsidRDefault="00E020A2" w:rsidP="00E020A2">
      <w:pPr>
        <w:spacing w:after="120" w:line="360" w:lineRule="auto"/>
        <w:jc w:val="center"/>
        <w:rPr>
          <w:b/>
          <w:color w:val="0070C0"/>
          <w:sz w:val="32"/>
          <w:szCs w:val="32"/>
          <w:u w:val="single"/>
        </w:rPr>
      </w:pPr>
      <w:r w:rsidRPr="00E020A2">
        <w:rPr>
          <w:b/>
          <w:color w:val="0070C0"/>
          <w:sz w:val="32"/>
          <w:szCs w:val="32"/>
          <w:u w:val="single"/>
        </w:rPr>
        <w:t>Kérjük, számozással jelöljék a választott osztályok sorrendjét!</w:t>
      </w:r>
    </w:p>
    <w:p w:rsidR="00724460" w:rsidRDefault="003044D6" w:rsidP="003044D6">
      <w:pPr>
        <w:spacing w:after="0" w:line="360" w:lineRule="auto"/>
        <w:jc w:val="both"/>
        <w:rPr>
          <w:color w:val="0070C0"/>
          <w:sz w:val="28"/>
          <w:szCs w:val="28"/>
        </w:rPr>
      </w:pPr>
      <w:r>
        <w:rPr>
          <w:b/>
          <w:noProof/>
          <w:lang w:eastAsia="hu-HU"/>
        </w:rPr>
        <w:drawing>
          <wp:inline distT="0" distB="0" distL="0" distR="0">
            <wp:extent cx="320766" cy="287521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84" cy="3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</w:t>
      </w:r>
      <w:r w:rsidR="004843A8" w:rsidRPr="003044D6">
        <w:rPr>
          <w:b/>
          <w:color w:val="0070C0"/>
          <w:sz w:val="28"/>
          <w:szCs w:val="28"/>
        </w:rPr>
        <w:t>Magyar kultúra</w:t>
      </w:r>
      <w:r w:rsidR="004A2A8B" w:rsidRPr="003044D6">
        <w:rPr>
          <w:color w:val="0070C0"/>
          <w:sz w:val="28"/>
          <w:szCs w:val="28"/>
        </w:rPr>
        <w:t>-</w:t>
      </w:r>
      <w:r w:rsidR="004843A8" w:rsidRPr="003044D6">
        <w:rPr>
          <w:color w:val="0070C0"/>
          <w:sz w:val="28"/>
          <w:szCs w:val="28"/>
        </w:rPr>
        <w:t xml:space="preserve">idegen </w:t>
      </w:r>
      <w:proofErr w:type="gramStart"/>
      <w:r w:rsidR="004843A8" w:rsidRPr="003044D6">
        <w:rPr>
          <w:color w:val="0070C0"/>
          <w:sz w:val="28"/>
          <w:szCs w:val="28"/>
        </w:rPr>
        <w:t>nyelv</w:t>
      </w:r>
      <w:r w:rsidR="00D23C90" w:rsidRPr="003044D6">
        <w:rPr>
          <w:color w:val="0070C0"/>
          <w:sz w:val="28"/>
          <w:szCs w:val="28"/>
        </w:rPr>
        <w:t xml:space="preserve">      </w:t>
      </w:r>
      <w:r w:rsidR="00E020A2" w:rsidRPr="003044D6">
        <w:rPr>
          <w:color w:val="0070C0"/>
          <w:sz w:val="28"/>
          <w:szCs w:val="28"/>
        </w:rPr>
        <w:t xml:space="preserve">         </w:t>
      </w:r>
      <w:r w:rsidR="00724460" w:rsidRPr="003044D6">
        <w:rPr>
          <w:b/>
          <w:color w:val="0070C0"/>
          <w:sz w:val="28"/>
          <w:szCs w:val="28"/>
        </w:rPr>
        <w:t>Választott</w:t>
      </w:r>
      <w:proofErr w:type="gramEnd"/>
      <w:r w:rsidR="00724460" w:rsidRPr="003044D6">
        <w:rPr>
          <w:b/>
          <w:color w:val="0070C0"/>
          <w:sz w:val="28"/>
          <w:szCs w:val="28"/>
        </w:rPr>
        <w:t xml:space="preserve"> nyelv</w:t>
      </w:r>
      <w:r w:rsidR="00E6681E" w:rsidRPr="003044D6">
        <w:rPr>
          <w:color w:val="0070C0"/>
          <w:sz w:val="28"/>
          <w:szCs w:val="28"/>
        </w:rPr>
        <w:t xml:space="preserve"> (k</w:t>
      </w:r>
      <w:r w:rsidR="004843A8" w:rsidRPr="003044D6">
        <w:rPr>
          <w:color w:val="0070C0"/>
          <w:sz w:val="28"/>
          <w:szCs w:val="28"/>
        </w:rPr>
        <w:t>érjük</w:t>
      </w:r>
      <w:r w:rsidR="00724460" w:rsidRPr="003044D6">
        <w:rPr>
          <w:color w:val="0070C0"/>
          <w:sz w:val="28"/>
          <w:szCs w:val="28"/>
        </w:rPr>
        <w:t xml:space="preserve"> aláhúzni):</w:t>
      </w:r>
      <w:r w:rsidR="000774B2" w:rsidRPr="003044D6">
        <w:rPr>
          <w:color w:val="0070C0"/>
          <w:sz w:val="28"/>
          <w:szCs w:val="28"/>
        </w:rPr>
        <w:t xml:space="preserve"> angol </w:t>
      </w:r>
      <w:r w:rsidR="00E6681E" w:rsidRPr="003044D6">
        <w:rPr>
          <w:color w:val="0070C0"/>
          <w:sz w:val="28"/>
          <w:szCs w:val="28"/>
        </w:rPr>
        <w:t>–</w:t>
      </w:r>
      <w:r w:rsidR="000774B2" w:rsidRPr="003044D6">
        <w:rPr>
          <w:color w:val="0070C0"/>
          <w:sz w:val="28"/>
          <w:szCs w:val="28"/>
        </w:rPr>
        <w:t xml:space="preserve"> </w:t>
      </w:r>
      <w:r w:rsidR="00724460" w:rsidRPr="003044D6">
        <w:rPr>
          <w:color w:val="0070C0"/>
          <w:sz w:val="28"/>
          <w:szCs w:val="28"/>
        </w:rPr>
        <w:t>német</w:t>
      </w:r>
    </w:p>
    <w:p w:rsidR="003044D6" w:rsidRPr="003044D6" w:rsidRDefault="003044D6" w:rsidP="003044D6">
      <w:pPr>
        <w:spacing w:after="0" w:line="360" w:lineRule="auto"/>
        <w:jc w:val="both"/>
        <w:rPr>
          <w:color w:val="0070C0"/>
          <w:sz w:val="28"/>
          <w:szCs w:val="28"/>
        </w:rPr>
      </w:pPr>
    </w:p>
    <w:p w:rsidR="00724460" w:rsidRDefault="003044D6" w:rsidP="003044D6">
      <w:pPr>
        <w:spacing w:after="0" w:line="360" w:lineRule="auto"/>
        <w:jc w:val="both"/>
        <w:rPr>
          <w:color w:val="0070C0"/>
          <w:sz w:val="28"/>
          <w:szCs w:val="28"/>
        </w:rPr>
      </w:pPr>
      <w:r>
        <w:rPr>
          <w:b/>
          <w:noProof/>
          <w:lang w:eastAsia="hu-HU"/>
        </w:rPr>
        <w:drawing>
          <wp:inline distT="0" distB="0" distL="0" distR="0" wp14:anchorId="407029D7" wp14:editId="2A02046F">
            <wp:extent cx="320766" cy="287521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84" cy="3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</w:t>
      </w:r>
      <w:r w:rsidR="004843A8" w:rsidRPr="003044D6">
        <w:rPr>
          <w:b/>
          <w:color w:val="0070C0"/>
          <w:sz w:val="28"/>
          <w:szCs w:val="28"/>
        </w:rPr>
        <w:t>T</w:t>
      </w:r>
      <w:r w:rsidR="00724460" w:rsidRPr="003044D6">
        <w:rPr>
          <w:b/>
          <w:color w:val="0070C0"/>
          <w:sz w:val="28"/>
          <w:szCs w:val="28"/>
        </w:rPr>
        <w:t>ermészetbúvár</w:t>
      </w:r>
      <w:r w:rsidR="004A2A8B" w:rsidRPr="003044D6">
        <w:rPr>
          <w:color w:val="0070C0"/>
          <w:sz w:val="28"/>
          <w:szCs w:val="28"/>
        </w:rPr>
        <w:t>-</w:t>
      </w:r>
      <w:r w:rsidR="004843A8" w:rsidRPr="003044D6">
        <w:rPr>
          <w:color w:val="0070C0"/>
          <w:sz w:val="28"/>
          <w:szCs w:val="28"/>
        </w:rPr>
        <w:t xml:space="preserve">idegen </w:t>
      </w:r>
      <w:proofErr w:type="gramStart"/>
      <w:r w:rsidR="004843A8" w:rsidRPr="003044D6">
        <w:rPr>
          <w:color w:val="0070C0"/>
          <w:sz w:val="28"/>
          <w:szCs w:val="28"/>
        </w:rPr>
        <w:t xml:space="preserve">nyelv </w:t>
      </w:r>
      <w:r w:rsidR="00D23C90" w:rsidRPr="003044D6">
        <w:rPr>
          <w:color w:val="0070C0"/>
          <w:sz w:val="28"/>
          <w:szCs w:val="28"/>
        </w:rPr>
        <w:t xml:space="preserve">    </w:t>
      </w:r>
      <w:r>
        <w:rPr>
          <w:color w:val="0070C0"/>
          <w:sz w:val="28"/>
          <w:szCs w:val="28"/>
        </w:rPr>
        <w:t xml:space="preserve">         </w:t>
      </w:r>
      <w:r w:rsidR="00724460" w:rsidRPr="003044D6">
        <w:rPr>
          <w:b/>
          <w:color w:val="0070C0"/>
          <w:sz w:val="28"/>
          <w:szCs w:val="28"/>
        </w:rPr>
        <w:t>Választott</w:t>
      </w:r>
      <w:proofErr w:type="gramEnd"/>
      <w:r w:rsidR="00724460" w:rsidRPr="003044D6">
        <w:rPr>
          <w:b/>
          <w:color w:val="0070C0"/>
          <w:sz w:val="28"/>
          <w:szCs w:val="28"/>
        </w:rPr>
        <w:t xml:space="preserve"> nyelv</w:t>
      </w:r>
      <w:r w:rsidR="00E6681E" w:rsidRPr="003044D6">
        <w:rPr>
          <w:color w:val="0070C0"/>
          <w:sz w:val="28"/>
          <w:szCs w:val="28"/>
        </w:rPr>
        <w:t xml:space="preserve"> (k</w:t>
      </w:r>
      <w:r w:rsidR="004843A8" w:rsidRPr="003044D6">
        <w:rPr>
          <w:color w:val="0070C0"/>
          <w:sz w:val="28"/>
          <w:szCs w:val="28"/>
        </w:rPr>
        <w:t>érjük</w:t>
      </w:r>
      <w:r w:rsidR="00724460" w:rsidRPr="003044D6">
        <w:rPr>
          <w:color w:val="0070C0"/>
          <w:sz w:val="28"/>
          <w:szCs w:val="28"/>
        </w:rPr>
        <w:t xml:space="preserve"> aláhúzni</w:t>
      </w:r>
      <w:r w:rsidR="000774B2" w:rsidRPr="003044D6">
        <w:rPr>
          <w:color w:val="0070C0"/>
          <w:sz w:val="28"/>
          <w:szCs w:val="28"/>
        </w:rPr>
        <w:t xml:space="preserve">): angol </w:t>
      </w:r>
      <w:r w:rsidR="00E6681E" w:rsidRPr="003044D6">
        <w:rPr>
          <w:color w:val="0070C0"/>
          <w:sz w:val="28"/>
          <w:szCs w:val="28"/>
        </w:rPr>
        <w:t>–</w:t>
      </w:r>
      <w:r w:rsidR="000774B2" w:rsidRPr="003044D6">
        <w:rPr>
          <w:color w:val="0070C0"/>
          <w:sz w:val="28"/>
          <w:szCs w:val="28"/>
        </w:rPr>
        <w:t xml:space="preserve"> </w:t>
      </w:r>
      <w:r w:rsidR="00724460" w:rsidRPr="003044D6">
        <w:rPr>
          <w:color w:val="0070C0"/>
          <w:sz w:val="28"/>
          <w:szCs w:val="28"/>
        </w:rPr>
        <w:t>német</w:t>
      </w:r>
    </w:p>
    <w:p w:rsidR="003044D6" w:rsidRPr="003044D6" w:rsidRDefault="003044D6" w:rsidP="003044D6">
      <w:pPr>
        <w:spacing w:after="0" w:line="360" w:lineRule="auto"/>
        <w:jc w:val="both"/>
        <w:rPr>
          <w:color w:val="0070C0"/>
          <w:sz w:val="28"/>
          <w:szCs w:val="28"/>
        </w:rPr>
      </w:pPr>
    </w:p>
    <w:p w:rsidR="00724460" w:rsidRDefault="003044D6" w:rsidP="003044D6">
      <w:pPr>
        <w:spacing w:after="0" w:line="360" w:lineRule="auto"/>
        <w:jc w:val="both"/>
        <w:rPr>
          <w:color w:val="0070C0"/>
          <w:sz w:val="28"/>
          <w:szCs w:val="28"/>
        </w:rPr>
      </w:pPr>
      <w:r>
        <w:rPr>
          <w:b/>
          <w:noProof/>
          <w:lang w:eastAsia="hu-HU"/>
        </w:rPr>
        <w:drawing>
          <wp:inline distT="0" distB="0" distL="0" distR="0" wp14:anchorId="407029D7" wp14:editId="2A02046F">
            <wp:extent cx="320766" cy="287521"/>
            <wp:effectExtent l="0" t="0" r="317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84" cy="3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</w:t>
      </w:r>
      <w:r w:rsidR="002876C9">
        <w:rPr>
          <w:b/>
          <w:color w:val="0070C0"/>
          <w:sz w:val="28"/>
          <w:szCs w:val="28"/>
        </w:rPr>
        <w:t>Sakkvarázs</w:t>
      </w:r>
      <w:r w:rsidR="004A2A8B" w:rsidRPr="003044D6">
        <w:rPr>
          <w:b/>
          <w:color w:val="0070C0"/>
          <w:sz w:val="28"/>
          <w:szCs w:val="28"/>
        </w:rPr>
        <w:t xml:space="preserve"> </w:t>
      </w:r>
      <w:r w:rsidR="004A2A8B" w:rsidRPr="003044D6">
        <w:rPr>
          <w:color w:val="0070C0"/>
          <w:sz w:val="28"/>
          <w:szCs w:val="28"/>
        </w:rPr>
        <w:t xml:space="preserve">- </w:t>
      </w:r>
      <w:r w:rsidR="004843A8" w:rsidRPr="003044D6">
        <w:rPr>
          <w:color w:val="0070C0"/>
          <w:sz w:val="28"/>
          <w:szCs w:val="28"/>
        </w:rPr>
        <w:t xml:space="preserve">idegen </w:t>
      </w:r>
      <w:proofErr w:type="gramStart"/>
      <w:r w:rsidR="004843A8" w:rsidRPr="003044D6">
        <w:rPr>
          <w:color w:val="0070C0"/>
          <w:sz w:val="28"/>
          <w:szCs w:val="28"/>
        </w:rPr>
        <w:t xml:space="preserve">nyelv </w:t>
      </w:r>
      <w:r w:rsidR="00D23C90" w:rsidRPr="003044D6">
        <w:rPr>
          <w:color w:val="0070C0"/>
          <w:sz w:val="28"/>
          <w:szCs w:val="28"/>
        </w:rPr>
        <w:t xml:space="preserve">           </w:t>
      </w:r>
      <w:r w:rsidR="00E020A2" w:rsidRPr="003044D6">
        <w:rPr>
          <w:color w:val="0070C0"/>
          <w:sz w:val="28"/>
          <w:szCs w:val="28"/>
        </w:rPr>
        <w:t xml:space="preserve">         </w:t>
      </w:r>
      <w:r w:rsidR="000B3720">
        <w:rPr>
          <w:color w:val="0070C0"/>
          <w:sz w:val="28"/>
          <w:szCs w:val="28"/>
        </w:rPr>
        <w:t xml:space="preserve"> </w:t>
      </w:r>
      <w:r w:rsidR="00724460" w:rsidRPr="003044D6">
        <w:rPr>
          <w:b/>
          <w:color w:val="0070C0"/>
          <w:sz w:val="28"/>
          <w:szCs w:val="28"/>
        </w:rPr>
        <w:t>Választott</w:t>
      </w:r>
      <w:proofErr w:type="gramEnd"/>
      <w:r w:rsidR="00724460" w:rsidRPr="003044D6">
        <w:rPr>
          <w:b/>
          <w:color w:val="0070C0"/>
          <w:sz w:val="28"/>
          <w:szCs w:val="28"/>
        </w:rPr>
        <w:t xml:space="preserve"> nyelv</w:t>
      </w:r>
      <w:r w:rsidR="00E6681E" w:rsidRPr="003044D6">
        <w:rPr>
          <w:color w:val="0070C0"/>
          <w:sz w:val="28"/>
          <w:szCs w:val="28"/>
        </w:rPr>
        <w:t xml:space="preserve"> (k</w:t>
      </w:r>
      <w:r w:rsidR="004843A8" w:rsidRPr="003044D6">
        <w:rPr>
          <w:color w:val="0070C0"/>
          <w:sz w:val="28"/>
          <w:szCs w:val="28"/>
        </w:rPr>
        <w:t>érjük</w:t>
      </w:r>
      <w:r w:rsidR="00724460" w:rsidRPr="003044D6">
        <w:rPr>
          <w:color w:val="0070C0"/>
          <w:sz w:val="28"/>
          <w:szCs w:val="28"/>
        </w:rPr>
        <w:t xml:space="preserve"> aláhúzni</w:t>
      </w:r>
      <w:r w:rsidR="000774B2" w:rsidRPr="003044D6">
        <w:rPr>
          <w:color w:val="0070C0"/>
          <w:sz w:val="28"/>
          <w:szCs w:val="28"/>
        </w:rPr>
        <w:t xml:space="preserve">): </w:t>
      </w:r>
      <w:r w:rsidR="00724460" w:rsidRPr="003044D6">
        <w:rPr>
          <w:color w:val="0070C0"/>
          <w:sz w:val="28"/>
          <w:szCs w:val="28"/>
        </w:rPr>
        <w:t>angol</w:t>
      </w:r>
      <w:r w:rsidR="00E6681E" w:rsidRPr="003044D6">
        <w:rPr>
          <w:color w:val="0070C0"/>
          <w:sz w:val="28"/>
          <w:szCs w:val="28"/>
        </w:rPr>
        <w:t xml:space="preserve"> – német </w:t>
      </w:r>
    </w:p>
    <w:p w:rsidR="00724460" w:rsidRPr="00E020A2" w:rsidRDefault="00724460" w:rsidP="00E020A2">
      <w:pPr>
        <w:spacing w:after="0" w:line="360" w:lineRule="auto"/>
        <w:jc w:val="both"/>
        <w:rPr>
          <w:sz w:val="24"/>
          <w:szCs w:val="24"/>
        </w:rPr>
      </w:pPr>
      <w:r w:rsidRPr="00E020A2">
        <w:rPr>
          <w:b/>
          <w:sz w:val="24"/>
          <w:szCs w:val="24"/>
        </w:rPr>
        <w:t xml:space="preserve">Szülő, </w:t>
      </w:r>
      <w:r w:rsidR="004A2A8B" w:rsidRPr="00E020A2">
        <w:rPr>
          <w:b/>
          <w:sz w:val="24"/>
          <w:szCs w:val="24"/>
        </w:rPr>
        <w:t>törvényes képviselő</w:t>
      </w:r>
      <w:r w:rsidRPr="00E020A2">
        <w:rPr>
          <w:b/>
          <w:sz w:val="24"/>
          <w:szCs w:val="24"/>
        </w:rPr>
        <w:t xml:space="preserve"> neve </w:t>
      </w:r>
      <w:r w:rsidR="000774B2" w:rsidRPr="00E020A2">
        <w:rPr>
          <w:sz w:val="24"/>
          <w:szCs w:val="24"/>
        </w:rPr>
        <w:t>(n</w:t>
      </w:r>
      <w:r w:rsidR="00E6681E" w:rsidRPr="00E020A2">
        <w:rPr>
          <w:sz w:val="24"/>
          <w:szCs w:val="24"/>
        </w:rPr>
        <w:t>agy n</w:t>
      </w:r>
      <w:r w:rsidR="004843A8" w:rsidRPr="00E020A2">
        <w:rPr>
          <w:sz w:val="24"/>
          <w:szCs w:val="24"/>
        </w:rPr>
        <w:t>yomtatott betűkk</w:t>
      </w:r>
      <w:r w:rsidRPr="00E020A2">
        <w:rPr>
          <w:sz w:val="24"/>
          <w:szCs w:val="24"/>
        </w:rPr>
        <w:t>el)</w:t>
      </w:r>
      <w:proofErr w:type="gramStart"/>
      <w:r w:rsidRPr="00E020A2">
        <w:rPr>
          <w:sz w:val="24"/>
          <w:szCs w:val="24"/>
        </w:rPr>
        <w:t>:……</w:t>
      </w:r>
      <w:r w:rsidR="00DF3162" w:rsidRPr="00E020A2">
        <w:rPr>
          <w:sz w:val="24"/>
          <w:szCs w:val="24"/>
        </w:rPr>
        <w:t>………</w:t>
      </w:r>
      <w:r w:rsidR="00E6681E" w:rsidRPr="00E020A2">
        <w:rPr>
          <w:sz w:val="24"/>
          <w:szCs w:val="24"/>
        </w:rPr>
        <w:t>…</w:t>
      </w:r>
      <w:r w:rsidR="00DF3162" w:rsidRPr="00E020A2">
        <w:rPr>
          <w:sz w:val="24"/>
          <w:szCs w:val="24"/>
        </w:rPr>
        <w:t>………</w:t>
      </w:r>
      <w:r w:rsidR="0074363F" w:rsidRPr="00E020A2">
        <w:rPr>
          <w:sz w:val="24"/>
          <w:szCs w:val="24"/>
        </w:rPr>
        <w:t>…</w:t>
      </w:r>
      <w:r w:rsidR="00DF3162" w:rsidRPr="00E020A2">
        <w:rPr>
          <w:sz w:val="24"/>
          <w:szCs w:val="24"/>
        </w:rPr>
        <w:t>…………</w:t>
      </w:r>
      <w:r w:rsidR="00E6681E" w:rsidRPr="00E020A2">
        <w:rPr>
          <w:sz w:val="24"/>
          <w:szCs w:val="24"/>
        </w:rPr>
        <w:t>………</w:t>
      </w:r>
      <w:r w:rsidR="004A2A8B" w:rsidRPr="00E020A2">
        <w:rPr>
          <w:sz w:val="24"/>
          <w:szCs w:val="24"/>
        </w:rPr>
        <w:t>………………………….</w:t>
      </w:r>
      <w:proofErr w:type="gramEnd"/>
    </w:p>
    <w:p w:rsidR="00724460" w:rsidRPr="00F85EC9" w:rsidRDefault="00C52F79" w:rsidP="00F85EC9">
      <w:pPr>
        <w:tabs>
          <w:tab w:val="left" w:leader="dot" w:pos="6804"/>
        </w:tabs>
        <w:spacing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Lakcím</w:t>
      </w:r>
      <w:bookmarkStart w:id="0" w:name="_GoBack"/>
      <w:bookmarkEnd w:id="0"/>
      <w:proofErr w:type="gramStart"/>
      <w:r w:rsidR="00724460" w:rsidRPr="00F85EC9">
        <w:rPr>
          <w:b/>
          <w:sz w:val="24"/>
          <w:szCs w:val="24"/>
        </w:rPr>
        <w:t>:</w:t>
      </w:r>
      <w:r w:rsidR="00724460" w:rsidRPr="0074363F">
        <w:rPr>
          <w:sz w:val="24"/>
          <w:szCs w:val="24"/>
        </w:rPr>
        <w:t>…</w:t>
      </w:r>
      <w:r w:rsidR="00DF3162" w:rsidRPr="0074363F">
        <w:rPr>
          <w:sz w:val="24"/>
          <w:szCs w:val="24"/>
        </w:rPr>
        <w:t>…</w:t>
      </w:r>
      <w:r w:rsidR="00E6681E" w:rsidRPr="0074363F">
        <w:rPr>
          <w:sz w:val="24"/>
          <w:szCs w:val="24"/>
        </w:rPr>
        <w:t>..</w:t>
      </w:r>
      <w:r w:rsidR="00DF3162" w:rsidRPr="0074363F">
        <w:rPr>
          <w:sz w:val="24"/>
          <w:szCs w:val="24"/>
        </w:rPr>
        <w:t>…………………………………………….</w:t>
      </w:r>
      <w:r w:rsidR="00724460" w:rsidRPr="0074363F">
        <w:rPr>
          <w:sz w:val="24"/>
          <w:szCs w:val="24"/>
        </w:rPr>
        <w:t>………………………………………………......………………</w:t>
      </w:r>
      <w:r w:rsidR="0074363F">
        <w:rPr>
          <w:sz w:val="24"/>
          <w:szCs w:val="24"/>
        </w:rPr>
        <w:t>…..</w:t>
      </w:r>
      <w:r w:rsidR="00724460" w:rsidRPr="0074363F">
        <w:rPr>
          <w:sz w:val="24"/>
          <w:szCs w:val="24"/>
        </w:rPr>
        <w:t>………………..</w:t>
      </w:r>
      <w:proofErr w:type="gramEnd"/>
    </w:p>
    <w:p w:rsidR="00724460" w:rsidRPr="00F85EC9" w:rsidRDefault="00724460" w:rsidP="00F85EC9">
      <w:pPr>
        <w:tabs>
          <w:tab w:val="left" w:leader="dot" w:pos="6804"/>
        </w:tabs>
        <w:spacing w:after="240" w:line="240" w:lineRule="auto"/>
        <w:jc w:val="both"/>
        <w:rPr>
          <w:sz w:val="24"/>
          <w:szCs w:val="24"/>
        </w:rPr>
      </w:pPr>
      <w:r w:rsidRPr="00F85EC9">
        <w:rPr>
          <w:b/>
          <w:sz w:val="24"/>
          <w:szCs w:val="24"/>
        </w:rPr>
        <w:t>Telefonszám, e</w:t>
      </w:r>
      <w:r w:rsidR="00DF3162" w:rsidRPr="00F85EC9">
        <w:rPr>
          <w:b/>
          <w:sz w:val="24"/>
          <w:szCs w:val="24"/>
        </w:rPr>
        <w:t>-</w:t>
      </w:r>
      <w:r w:rsidRPr="00F85EC9">
        <w:rPr>
          <w:b/>
          <w:sz w:val="24"/>
          <w:szCs w:val="24"/>
        </w:rPr>
        <w:t>mail</w:t>
      </w:r>
      <w:r w:rsidR="00DF3162" w:rsidRPr="00F85EC9">
        <w:rPr>
          <w:b/>
          <w:sz w:val="24"/>
          <w:szCs w:val="24"/>
        </w:rPr>
        <w:t xml:space="preserve"> </w:t>
      </w:r>
      <w:r w:rsidRPr="00F85EC9">
        <w:rPr>
          <w:b/>
          <w:sz w:val="24"/>
          <w:szCs w:val="24"/>
        </w:rPr>
        <w:t>cím</w:t>
      </w:r>
      <w:r w:rsidRPr="00F85EC9">
        <w:rPr>
          <w:sz w:val="24"/>
          <w:szCs w:val="24"/>
        </w:rPr>
        <w:t xml:space="preserve"> (</w:t>
      </w:r>
      <w:r w:rsidRPr="000B3720">
        <w:rPr>
          <w:sz w:val="24"/>
          <w:szCs w:val="24"/>
          <w:u w:val="single"/>
        </w:rPr>
        <w:t>mindkettőt kérjük megadni</w:t>
      </w:r>
      <w:r w:rsidRPr="00F85EC9">
        <w:rPr>
          <w:sz w:val="24"/>
          <w:szCs w:val="24"/>
        </w:rPr>
        <w:t>)</w:t>
      </w:r>
      <w:proofErr w:type="gramStart"/>
      <w:r w:rsidRPr="00F85EC9">
        <w:rPr>
          <w:b/>
          <w:sz w:val="24"/>
          <w:szCs w:val="24"/>
        </w:rPr>
        <w:t>:</w:t>
      </w:r>
      <w:r w:rsidR="00DF3162" w:rsidRPr="0074363F">
        <w:rPr>
          <w:sz w:val="24"/>
          <w:szCs w:val="24"/>
        </w:rPr>
        <w:t>………</w:t>
      </w:r>
      <w:r w:rsidR="00E6681E" w:rsidRPr="0074363F">
        <w:rPr>
          <w:sz w:val="24"/>
          <w:szCs w:val="24"/>
        </w:rPr>
        <w:t>…….</w:t>
      </w:r>
      <w:r w:rsidR="00DF3162" w:rsidRPr="0074363F">
        <w:rPr>
          <w:sz w:val="24"/>
          <w:szCs w:val="24"/>
        </w:rPr>
        <w:t>………………..</w:t>
      </w:r>
      <w:r w:rsidRPr="0074363F">
        <w:rPr>
          <w:sz w:val="24"/>
          <w:szCs w:val="24"/>
        </w:rPr>
        <w:t>.…....………………………</w:t>
      </w:r>
      <w:r w:rsidR="0074363F">
        <w:rPr>
          <w:sz w:val="24"/>
          <w:szCs w:val="24"/>
        </w:rPr>
        <w:t>..</w:t>
      </w:r>
      <w:r w:rsidRPr="0074363F">
        <w:rPr>
          <w:sz w:val="24"/>
          <w:szCs w:val="24"/>
        </w:rPr>
        <w:t>……………….</w:t>
      </w:r>
      <w:proofErr w:type="gramEnd"/>
    </w:p>
    <w:p w:rsidR="00724460" w:rsidRPr="00F85EC9" w:rsidRDefault="00724460" w:rsidP="00F85EC9">
      <w:pPr>
        <w:tabs>
          <w:tab w:val="left" w:leader="dot" w:pos="10206"/>
        </w:tabs>
        <w:spacing w:after="240" w:line="240" w:lineRule="auto"/>
        <w:jc w:val="both"/>
        <w:rPr>
          <w:sz w:val="24"/>
          <w:szCs w:val="24"/>
        </w:rPr>
      </w:pPr>
      <w:r w:rsidRPr="00F85EC9">
        <w:rPr>
          <w:b/>
          <w:sz w:val="24"/>
          <w:szCs w:val="24"/>
        </w:rPr>
        <w:t>Melyik óvodába jár</w:t>
      </w:r>
      <w:r w:rsidR="008B54D4" w:rsidRPr="00F85EC9">
        <w:rPr>
          <w:b/>
          <w:sz w:val="24"/>
          <w:szCs w:val="24"/>
        </w:rPr>
        <w:t xml:space="preserve"> a gyermek</w:t>
      </w:r>
      <w:proofErr w:type="gramStart"/>
      <w:r w:rsidRPr="00F85EC9">
        <w:rPr>
          <w:b/>
          <w:sz w:val="24"/>
          <w:szCs w:val="24"/>
        </w:rPr>
        <w:t>?</w:t>
      </w:r>
      <w:r w:rsidR="008B54D4" w:rsidRPr="0074363F">
        <w:rPr>
          <w:sz w:val="24"/>
          <w:szCs w:val="24"/>
        </w:rPr>
        <w:t>...</w:t>
      </w:r>
      <w:r w:rsidRPr="0074363F">
        <w:rPr>
          <w:sz w:val="24"/>
          <w:szCs w:val="24"/>
        </w:rPr>
        <w:t>.......</w:t>
      </w:r>
      <w:r w:rsidR="00DF3162" w:rsidRPr="0074363F">
        <w:rPr>
          <w:sz w:val="24"/>
          <w:szCs w:val="24"/>
        </w:rPr>
        <w:t>.....</w:t>
      </w:r>
      <w:r w:rsidR="008B54D4" w:rsidRPr="0074363F">
        <w:rPr>
          <w:sz w:val="24"/>
          <w:szCs w:val="24"/>
        </w:rPr>
        <w:t>............................</w:t>
      </w:r>
      <w:r w:rsidR="00DF3162" w:rsidRPr="0074363F">
        <w:rPr>
          <w:sz w:val="24"/>
          <w:szCs w:val="24"/>
        </w:rPr>
        <w:t>..............................................................................</w:t>
      </w:r>
      <w:proofErr w:type="gramEnd"/>
    </w:p>
    <w:p w:rsidR="00DF3162" w:rsidRPr="00F85EC9" w:rsidRDefault="00724460" w:rsidP="00F85EC9">
      <w:pPr>
        <w:spacing w:before="120" w:after="120" w:line="240" w:lineRule="auto"/>
        <w:jc w:val="both"/>
        <w:rPr>
          <w:sz w:val="24"/>
          <w:szCs w:val="24"/>
        </w:rPr>
      </w:pPr>
      <w:r w:rsidRPr="00F85EC9">
        <w:rPr>
          <w:sz w:val="24"/>
          <w:szCs w:val="24"/>
        </w:rPr>
        <w:t>Aláírásommal tudomásul veszem, hogy ez az előzetes jelentkezési lap nem hoz létre jogviszony</w:t>
      </w:r>
      <w:r w:rsidR="00DF3162" w:rsidRPr="00F85EC9">
        <w:rPr>
          <w:sz w:val="24"/>
          <w:szCs w:val="24"/>
        </w:rPr>
        <w:t>t gyermekem és az iskola között. K</w:t>
      </w:r>
      <w:r w:rsidRPr="00F85EC9">
        <w:rPr>
          <w:sz w:val="24"/>
          <w:szCs w:val="24"/>
        </w:rPr>
        <w:t>itöltése sem rám, sem az iskolára semmilyen kötelezettséget nem ró. Tudomásul veszem, hogy az osztályok beosztásáról a fenti igények figyelembevételével az iskola igazgatója dönt az előzetes jelentkezések és a beiratkozás utáni létszám alapján.</w:t>
      </w:r>
    </w:p>
    <w:p w:rsidR="00724460" w:rsidRPr="00F85EC9" w:rsidRDefault="00DF3162" w:rsidP="00F85EC9">
      <w:pPr>
        <w:spacing w:after="0" w:line="240" w:lineRule="auto"/>
        <w:jc w:val="right"/>
        <w:rPr>
          <w:sz w:val="24"/>
          <w:szCs w:val="24"/>
        </w:rPr>
      </w:pPr>
      <w:r w:rsidRPr="00F85EC9">
        <w:rPr>
          <w:sz w:val="24"/>
          <w:szCs w:val="24"/>
        </w:rPr>
        <w:t>..……………………………………</w:t>
      </w:r>
      <w:r w:rsidR="008B54D4" w:rsidRPr="00F85EC9">
        <w:rPr>
          <w:sz w:val="24"/>
          <w:szCs w:val="24"/>
        </w:rPr>
        <w:t>…..</w:t>
      </w:r>
      <w:r w:rsidRPr="00F85EC9">
        <w:rPr>
          <w:sz w:val="24"/>
          <w:szCs w:val="24"/>
        </w:rPr>
        <w:t>………………</w:t>
      </w:r>
      <w:r w:rsidR="008B54D4" w:rsidRPr="00F85EC9">
        <w:rPr>
          <w:sz w:val="24"/>
          <w:szCs w:val="24"/>
        </w:rPr>
        <w:t>…………</w:t>
      </w:r>
    </w:p>
    <w:p w:rsidR="00724460" w:rsidRPr="00F85EC9" w:rsidRDefault="00724460" w:rsidP="00F85EC9">
      <w:pPr>
        <w:tabs>
          <w:tab w:val="center" w:pos="7088"/>
        </w:tabs>
        <w:spacing w:after="0" w:line="240" w:lineRule="auto"/>
        <w:jc w:val="both"/>
        <w:rPr>
          <w:sz w:val="24"/>
          <w:szCs w:val="24"/>
        </w:rPr>
      </w:pPr>
      <w:r w:rsidRPr="00F85EC9">
        <w:rPr>
          <w:sz w:val="24"/>
          <w:szCs w:val="24"/>
        </w:rPr>
        <w:tab/>
      </w:r>
      <w:r w:rsidR="00DF3162" w:rsidRPr="00F85EC9">
        <w:rPr>
          <w:sz w:val="24"/>
          <w:szCs w:val="24"/>
        </w:rPr>
        <w:t xml:space="preserve">                                     </w:t>
      </w:r>
      <w:r w:rsidR="008B54D4" w:rsidRPr="00F85EC9">
        <w:rPr>
          <w:sz w:val="24"/>
          <w:szCs w:val="24"/>
        </w:rPr>
        <w:t xml:space="preserve">      </w:t>
      </w:r>
      <w:r w:rsidRPr="00F85EC9">
        <w:rPr>
          <w:sz w:val="24"/>
          <w:szCs w:val="24"/>
        </w:rPr>
        <w:t>Szülő</w:t>
      </w:r>
      <w:r w:rsidR="0074363F">
        <w:rPr>
          <w:sz w:val="24"/>
          <w:szCs w:val="24"/>
        </w:rPr>
        <w:t xml:space="preserve">, </w:t>
      </w:r>
      <w:r w:rsidR="00A13763">
        <w:rPr>
          <w:sz w:val="24"/>
          <w:szCs w:val="24"/>
        </w:rPr>
        <w:t>törvényes képviselő</w:t>
      </w:r>
      <w:r w:rsidRPr="00F85EC9">
        <w:rPr>
          <w:sz w:val="24"/>
          <w:szCs w:val="24"/>
        </w:rPr>
        <w:t xml:space="preserve"> aláírása</w:t>
      </w:r>
    </w:p>
    <w:p w:rsidR="00DF3162" w:rsidRPr="00F85EC9" w:rsidRDefault="00724460" w:rsidP="00F85EC9">
      <w:pPr>
        <w:spacing w:before="120" w:after="0" w:line="240" w:lineRule="auto"/>
        <w:jc w:val="both"/>
        <w:rPr>
          <w:sz w:val="24"/>
          <w:szCs w:val="24"/>
        </w:rPr>
      </w:pPr>
      <w:r w:rsidRPr="00F85EC9">
        <w:rPr>
          <w:sz w:val="24"/>
          <w:szCs w:val="24"/>
        </w:rPr>
        <w:t xml:space="preserve">Ezt a lapot </w:t>
      </w:r>
      <w:r w:rsidR="00E020A2">
        <w:rPr>
          <w:b/>
          <w:sz w:val="24"/>
          <w:szCs w:val="24"/>
        </w:rPr>
        <w:t>2025</w:t>
      </w:r>
      <w:r w:rsidR="003044D6">
        <w:rPr>
          <w:b/>
          <w:sz w:val="24"/>
          <w:szCs w:val="24"/>
        </w:rPr>
        <w:t>. február 14</w:t>
      </w:r>
      <w:r w:rsidRPr="00F85EC9">
        <w:rPr>
          <w:b/>
          <w:sz w:val="24"/>
          <w:szCs w:val="24"/>
        </w:rPr>
        <w:t xml:space="preserve">-ig </w:t>
      </w:r>
      <w:r w:rsidRPr="00F85EC9">
        <w:rPr>
          <w:sz w:val="24"/>
          <w:szCs w:val="24"/>
        </w:rPr>
        <w:t>(</w:t>
      </w:r>
      <w:r w:rsidR="00DF3162" w:rsidRPr="00F85EC9">
        <w:rPr>
          <w:sz w:val="24"/>
          <w:szCs w:val="24"/>
        </w:rPr>
        <w:t xml:space="preserve">de </w:t>
      </w:r>
      <w:r w:rsidRPr="00F85EC9">
        <w:rPr>
          <w:sz w:val="24"/>
          <w:szCs w:val="24"/>
        </w:rPr>
        <w:t xml:space="preserve">lehetőleg minél előbb) kérjük eljuttatni személyesen az iskola titkárságára, vagy a következő elérhetőségek valamelyikére: </w:t>
      </w:r>
    </w:p>
    <w:p w:rsidR="008B54D4" w:rsidRPr="00F85EC9" w:rsidRDefault="00DF3162" w:rsidP="00F85EC9">
      <w:pPr>
        <w:spacing w:before="120" w:after="0" w:line="240" w:lineRule="auto"/>
        <w:jc w:val="center"/>
        <w:rPr>
          <w:sz w:val="24"/>
          <w:szCs w:val="24"/>
        </w:rPr>
      </w:pPr>
      <w:r w:rsidRPr="00F85EC9">
        <w:rPr>
          <w:sz w:val="24"/>
          <w:szCs w:val="24"/>
        </w:rPr>
        <w:t>L</w:t>
      </w:r>
      <w:r w:rsidR="00724460" w:rsidRPr="00F85EC9">
        <w:rPr>
          <w:sz w:val="24"/>
          <w:szCs w:val="24"/>
        </w:rPr>
        <w:t>evélcím: Szent Kereszt Kat</w:t>
      </w:r>
      <w:r w:rsidRPr="00F85EC9">
        <w:rPr>
          <w:sz w:val="24"/>
          <w:szCs w:val="24"/>
        </w:rPr>
        <w:t>olikus Általános</w:t>
      </w:r>
      <w:r w:rsidR="00724460" w:rsidRPr="00F85EC9">
        <w:rPr>
          <w:sz w:val="24"/>
          <w:szCs w:val="24"/>
        </w:rPr>
        <w:t xml:space="preserve"> Isk</w:t>
      </w:r>
      <w:r w:rsidRPr="00F85EC9">
        <w:rPr>
          <w:sz w:val="24"/>
          <w:szCs w:val="24"/>
        </w:rPr>
        <w:t>ola és Óvoda</w:t>
      </w:r>
      <w:r w:rsidR="00724460" w:rsidRPr="00F85EC9">
        <w:rPr>
          <w:sz w:val="24"/>
          <w:szCs w:val="24"/>
        </w:rPr>
        <w:t xml:space="preserve"> 2700 Cegléd,</w:t>
      </w:r>
      <w:r w:rsidR="008B54D4" w:rsidRPr="00F85EC9">
        <w:rPr>
          <w:sz w:val="24"/>
          <w:szCs w:val="24"/>
        </w:rPr>
        <w:t xml:space="preserve"> Pesti út 2-4.</w:t>
      </w:r>
    </w:p>
    <w:p w:rsidR="008B54D4" w:rsidRPr="00F85EC9" w:rsidRDefault="00DF3162" w:rsidP="00F85EC9">
      <w:pPr>
        <w:spacing w:after="0" w:line="240" w:lineRule="auto"/>
        <w:jc w:val="center"/>
        <w:rPr>
          <w:sz w:val="24"/>
          <w:szCs w:val="24"/>
        </w:rPr>
      </w:pPr>
      <w:r w:rsidRPr="00F85EC9">
        <w:rPr>
          <w:sz w:val="24"/>
          <w:szCs w:val="24"/>
        </w:rPr>
        <w:t>E-</w:t>
      </w:r>
      <w:r w:rsidR="00724460" w:rsidRPr="00F85EC9">
        <w:rPr>
          <w:sz w:val="24"/>
          <w:szCs w:val="24"/>
        </w:rPr>
        <w:t>mail</w:t>
      </w:r>
      <w:r w:rsidR="008B54D4" w:rsidRPr="00F85EC9">
        <w:rPr>
          <w:sz w:val="24"/>
          <w:szCs w:val="24"/>
        </w:rPr>
        <w:t xml:space="preserve"> cím</w:t>
      </w:r>
      <w:r w:rsidR="00724460" w:rsidRPr="00F85EC9">
        <w:rPr>
          <w:sz w:val="24"/>
          <w:szCs w:val="24"/>
        </w:rPr>
        <w:t xml:space="preserve">: </w:t>
      </w:r>
      <w:hyperlink r:id="rId7" w:history="1">
        <w:r w:rsidR="00A14E6B" w:rsidRPr="00A00E27">
          <w:rPr>
            <w:rStyle w:val="Hiperhivatkozs"/>
            <w:sz w:val="24"/>
            <w:szCs w:val="24"/>
          </w:rPr>
          <w:t>titkarsag@szkkio.hu</w:t>
        </w:r>
      </w:hyperlink>
    </w:p>
    <w:p w:rsidR="00724460" w:rsidRPr="00F85EC9" w:rsidRDefault="00D23C90" w:rsidP="00F85EC9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Február, március hónapban</w:t>
      </w:r>
      <w:r w:rsidR="00724460" w:rsidRPr="00F85EC9">
        <w:rPr>
          <w:sz w:val="24"/>
          <w:szCs w:val="24"/>
        </w:rPr>
        <w:t xml:space="preserve"> személyes ismerkedő elbeszélgetésre kerü</w:t>
      </w:r>
      <w:r w:rsidR="0028319F">
        <w:rPr>
          <w:sz w:val="24"/>
          <w:szCs w:val="24"/>
        </w:rPr>
        <w:t>l sor a jelentkezőkkel és szüleikkel.</w:t>
      </w:r>
    </w:p>
    <w:p w:rsidR="00C95146" w:rsidRPr="00E6681E" w:rsidRDefault="00724460" w:rsidP="00F85EC9">
      <w:pPr>
        <w:spacing w:after="0" w:line="240" w:lineRule="auto"/>
        <w:jc w:val="right"/>
        <w:rPr>
          <w:b/>
          <w:sz w:val="24"/>
          <w:szCs w:val="24"/>
        </w:rPr>
      </w:pPr>
      <w:r w:rsidRPr="00E6681E">
        <w:rPr>
          <w:b/>
          <w:sz w:val="24"/>
          <w:szCs w:val="24"/>
        </w:rPr>
        <w:t>SZKKIÓ igazgatóság</w:t>
      </w:r>
    </w:p>
    <w:sectPr w:rsidR="00C95146" w:rsidRPr="00E6681E" w:rsidSect="00C95146">
      <w:pgSz w:w="11906" w:h="16838"/>
      <w:pgMar w:top="720" w:right="720" w:bottom="720" w:left="720" w:header="709" w:footer="709" w:gutter="0"/>
      <w:pgBorders w:offsetFrom="page">
        <w:top w:val="doubleWave" w:sz="6" w:space="24" w:color="5B9BD5" w:themeColor="accent1"/>
        <w:left w:val="doubleWave" w:sz="6" w:space="24" w:color="5B9BD5" w:themeColor="accent1"/>
        <w:bottom w:val="doubleWave" w:sz="6" w:space="24" w:color="5B9BD5" w:themeColor="accent1"/>
        <w:right w:val="doubleWave" w:sz="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F7B26"/>
    <w:multiLevelType w:val="hybridMultilevel"/>
    <w:tmpl w:val="220A4222"/>
    <w:lvl w:ilvl="0" w:tplc="A4ACD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70C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D4"/>
    <w:rsid w:val="00017FAC"/>
    <w:rsid w:val="000468DD"/>
    <w:rsid w:val="000774B2"/>
    <w:rsid w:val="000B3720"/>
    <w:rsid w:val="00123729"/>
    <w:rsid w:val="001D1CDE"/>
    <w:rsid w:val="00245C92"/>
    <w:rsid w:val="00267D3A"/>
    <w:rsid w:val="0028319F"/>
    <w:rsid w:val="002876C9"/>
    <w:rsid w:val="002972B7"/>
    <w:rsid w:val="003044D6"/>
    <w:rsid w:val="00321109"/>
    <w:rsid w:val="003F3B4E"/>
    <w:rsid w:val="003F61CE"/>
    <w:rsid w:val="004843A8"/>
    <w:rsid w:val="004A2A8B"/>
    <w:rsid w:val="004A714F"/>
    <w:rsid w:val="004D1678"/>
    <w:rsid w:val="00594653"/>
    <w:rsid w:val="005975D5"/>
    <w:rsid w:val="005B3C97"/>
    <w:rsid w:val="00724460"/>
    <w:rsid w:val="0074363F"/>
    <w:rsid w:val="008914D5"/>
    <w:rsid w:val="008B54D4"/>
    <w:rsid w:val="008C0C11"/>
    <w:rsid w:val="008D2024"/>
    <w:rsid w:val="009B111E"/>
    <w:rsid w:val="00A13763"/>
    <w:rsid w:val="00A14E6B"/>
    <w:rsid w:val="00A7517C"/>
    <w:rsid w:val="00AF1C93"/>
    <w:rsid w:val="00AF65BD"/>
    <w:rsid w:val="00B30A37"/>
    <w:rsid w:val="00C52F79"/>
    <w:rsid w:val="00C77ED4"/>
    <w:rsid w:val="00C95146"/>
    <w:rsid w:val="00D23C90"/>
    <w:rsid w:val="00DB2C50"/>
    <w:rsid w:val="00DF2400"/>
    <w:rsid w:val="00DF3162"/>
    <w:rsid w:val="00E020A2"/>
    <w:rsid w:val="00E228B8"/>
    <w:rsid w:val="00E6681E"/>
    <w:rsid w:val="00E85498"/>
    <w:rsid w:val="00EF3174"/>
    <w:rsid w:val="00F17266"/>
    <w:rsid w:val="00F4743B"/>
    <w:rsid w:val="00F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6379AE4B"/>
  <w15:chartTrackingRefBased/>
  <w15:docId w15:val="{C87D2DCB-F845-445B-A887-C157299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16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68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3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karsag@szkki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Vas Ildikó</cp:lastModifiedBy>
  <cp:revision>20</cp:revision>
  <cp:lastPrinted>2024-10-15T11:01:00Z</cp:lastPrinted>
  <dcterms:created xsi:type="dcterms:W3CDTF">2020-10-19T18:15:00Z</dcterms:created>
  <dcterms:modified xsi:type="dcterms:W3CDTF">2024-10-16T11:08:00Z</dcterms:modified>
</cp:coreProperties>
</file>